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</w:t>
      </w:r>
      <w:r w:rsidRPr="009474A2">
        <w:rPr>
          <w:rFonts w:ascii="Verdana" w:hAnsi="Verdana"/>
          <w:sz w:val="18"/>
          <w:szCs w:val="18"/>
        </w:rPr>
        <w:t xml:space="preserve">nabídku </w:t>
      </w:r>
      <w:r w:rsidR="00BB5F55" w:rsidRPr="009474A2">
        <w:rPr>
          <w:rFonts w:ascii="Verdana" w:hAnsi="Verdana"/>
          <w:sz w:val="18"/>
          <w:szCs w:val="18"/>
        </w:rPr>
        <w:t xml:space="preserve">na veřejnou </w:t>
      </w:r>
      <w:r w:rsidRPr="009474A2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D90312" w:rsidRPr="009474A2">
        <w:rPr>
          <w:rFonts w:ascii="Verdana" w:hAnsi="Verdana"/>
          <w:sz w:val="18"/>
          <w:szCs w:val="18"/>
        </w:rPr>
        <w:t>„</w:t>
      </w:r>
      <w:r w:rsidR="00D90312" w:rsidRPr="008050C3">
        <w:rPr>
          <w:rFonts w:ascii="Verdana" w:hAnsi="Verdana"/>
          <w:sz w:val="18"/>
          <w:szCs w:val="18"/>
        </w:rPr>
        <w:t>Oprava dálkově ovládané svahové sekačky“</w:t>
      </w:r>
      <w:r w:rsidR="00D90312" w:rsidRPr="009474A2">
        <w:rPr>
          <w:rFonts w:ascii="Verdana" w:hAnsi="Verdana"/>
          <w:sz w:val="18"/>
          <w:szCs w:val="18"/>
        </w:rPr>
        <w:t xml:space="preserve"> </w:t>
      </w:r>
      <w:r w:rsidRPr="009474A2">
        <w:rPr>
          <w:rFonts w:ascii="Verdana" w:hAnsi="Verdana"/>
          <w:sz w:val="18"/>
          <w:szCs w:val="18"/>
        </w:rPr>
        <w:t>tímto čestn</w:t>
      </w:r>
      <w:bookmarkEnd w:id="0"/>
      <w:r w:rsidRPr="009474A2">
        <w:rPr>
          <w:rFonts w:ascii="Verdana" w:hAnsi="Verdana"/>
          <w:sz w:val="18"/>
          <w:szCs w:val="18"/>
        </w:rPr>
        <w:t>ě prohlašuje</w:t>
      </w:r>
      <w:r w:rsidR="003B09D8" w:rsidRPr="009474A2">
        <w:rPr>
          <w:rFonts w:ascii="Verdana" w:hAnsi="Verdana"/>
          <w:sz w:val="18"/>
          <w:szCs w:val="18"/>
        </w:rPr>
        <w:t>,</w:t>
      </w:r>
      <w:r w:rsidR="00C77026" w:rsidRPr="009474A2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</w:t>
      </w:r>
      <w:r w:rsidR="00C77026" w:rsidRPr="009618D3">
        <w:rPr>
          <w:rFonts w:ascii="Verdana" w:hAnsi="Verdana"/>
          <w:sz w:val="18"/>
          <w:szCs w:val="18"/>
        </w:rPr>
        <w:t xml:space="preserve">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050C3" w:rsidRPr="008050C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050C3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74A2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0312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CD89D1E-6C9E-4C9E-8308-3C5B1F68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66B016-A35C-4903-BC4B-735BA3ADD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Vancová Lenka</cp:lastModifiedBy>
  <cp:revision>16</cp:revision>
  <cp:lastPrinted>2016-08-01T07:54:00Z</cp:lastPrinted>
  <dcterms:created xsi:type="dcterms:W3CDTF">2018-11-26T13:17:00Z</dcterms:created>
  <dcterms:modified xsi:type="dcterms:W3CDTF">2022-09-12T06:53:00Z</dcterms:modified>
</cp:coreProperties>
</file>